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73C0" w:rsidRDefault="00391770">
      <w:pPr>
        <w:tabs>
          <w:tab w:val="center" w:pos="415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English Learner Advisory Committee (ELAC)</w:t>
      </w:r>
    </w:p>
    <w:p w14:paraId="00000002" w14:textId="77777777" w:rsidR="002B73C0" w:rsidRDefault="002B73C0">
      <w:pPr>
        <w:tabs>
          <w:tab w:val="center" w:pos="4155"/>
        </w:tabs>
        <w:rPr>
          <w:rFonts w:ascii="Times New Roman" w:eastAsia="Times New Roman" w:hAnsi="Times New Roman" w:cs="Times New Roman"/>
          <w:b/>
        </w:rPr>
      </w:pPr>
    </w:p>
    <w:p w14:paraId="00000003" w14:textId="77777777" w:rsidR="002B73C0" w:rsidRDefault="002B73C0">
      <w:pPr>
        <w:pStyle w:val="Heading1"/>
      </w:pPr>
    </w:p>
    <w:p w14:paraId="00000004" w14:textId="55DEF1C2" w:rsidR="002B73C0" w:rsidRDefault="0039177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School: </w:t>
      </w:r>
      <w:r>
        <w:rPr>
          <w:rFonts w:ascii="Times New Roman" w:eastAsia="Times New Roman" w:hAnsi="Times New Roman" w:cs="Times New Roman"/>
          <w:b/>
          <w:u w:val="single"/>
        </w:rPr>
        <w:t>_Muscatel Middle School___</w:t>
      </w:r>
      <w:r>
        <w:rPr>
          <w:rFonts w:ascii="Times New Roman" w:eastAsia="Times New Roman" w:hAnsi="Times New Roman" w:cs="Times New Roman"/>
          <w:b/>
        </w:rPr>
        <w:t xml:space="preserve">_                 Date: </w:t>
      </w:r>
      <w:r w:rsidR="00946425">
        <w:rPr>
          <w:rFonts w:ascii="Times New Roman" w:eastAsia="Times New Roman" w:hAnsi="Times New Roman" w:cs="Times New Roman"/>
          <w:b/>
          <w:u w:val="single"/>
        </w:rPr>
        <w:t>Nov. 16, 2021</w:t>
      </w:r>
    </w:p>
    <w:p w14:paraId="00000005" w14:textId="77777777" w:rsidR="002B73C0" w:rsidRDefault="002B73C0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06" w14:textId="5CCD7BE9" w:rsidR="002B73C0" w:rsidRDefault="0039177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Agenda </w:t>
      </w:r>
      <w:r w:rsidR="00946425">
        <w:rPr>
          <w:rFonts w:ascii="Times New Roman" w:eastAsia="Times New Roman" w:hAnsi="Times New Roman" w:cs="Times New Roman"/>
          <w:b/>
        </w:rPr>
        <w:t>2</w:t>
      </w:r>
    </w:p>
    <w:p w14:paraId="00000007" w14:textId="77777777" w:rsidR="002B73C0" w:rsidRDefault="002B73C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Helvetica Neue" w:eastAsia="Helvetica Neue" w:hAnsi="Helvetica Neue" w:cs="Helvetica Neue"/>
          <w:sz w:val="20"/>
          <w:szCs w:val="20"/>
        </w:rPr>
      </w:pPr>
    </w:p>
    <w:p w14:paraId="00000008" w14:textId="77777777" w:rsidR="002B73C0" w:rsidRDefault="002B73C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2B73C0" w:rsidRDefault="00391770">
      <w:pPr>
        <w:numPr>
          <w:ilvl w:val="0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Flag Salute and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Call  Meeting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to Order—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Time:___________By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14:paraId="0000000A" w14:textId="77777777" w:rsidR="002B73C0" w:rsidRDefault="002B73C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2B73C0" w:rsidRDefault="00391770">
      <w:pPr>
        <w:numPr>
          <w:ilvl w:val="0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>Welcome/Introductions</w:t>
      </w:r>
    </w:p>
    <w:p w14:paraId="0000000C" w14:textId="77777777" w:rsidR="002B73C0" w:rsidRDefault="002B73C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2B73C0" w:rsidRDefault="00391770">
      <w:pPr>
        <w:numPr>
          <w:ilvl w:val="0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>Approval of Agenda and Minutes</w:t>
      </w:r>
    </w:p>
    <w:p w14:paraId="0000000E" w14:textId="77777777" w:rsidR="002B73C0" w:rsidRDefault="00391770">
      <w:pPr>
        <w:numPr>
          <w:ilvl w:val="1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Agenda approved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14:paraId="0000000F" w14:textId="77777777" w:rsidR="002B73C0" w:rsidRDefault="00391770">
      <w:pPr>
        <w:numPr>
          <w:ilvl w:val="1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Seconded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00000010" w14:textId="77777777" w:rsidR="002B73C0" w:rsidRDefault="00391770">
      <w:pPr>
        <w:numPr>
          <w:ilvl w:val="1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Vote:_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14:paraId="00000011" w14:textId="77777777" w:rsidR="002B73C0" w:rsidRDefault="00391770">
      <w:pPr>
        <w:numPr>
          <w:ilvl w:val="1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inutes approved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14:paraId="00000012" w14:textId="77777777" w:rsidR="002B73C0" w:rsidRDefault="00391770">
      <w:pPr>
        <w:numPr>
          <w:ilvl w:val="1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Seconded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00000013" w14:textId="77777777" w:rsidR="002B73C0" w:rsidRDefault="00391770">
      <w:pPr>
        <w:numPr>
          <w:ilvl w:val="1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Vote:_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14:paraId="00000014" w14:textId="77777777" w:rsidR="002B73C0" w:rsidRDefault="002B73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5" w14:textId="77777777" w:rsidR="002B73C0" w:rsidRDefault="002B73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6" w14:textId="77777777" w:rsidR="002B73C0" w:rsidRDefault="00391770">
      <w:pPr>
        <w:numPr>
          <w:ilvl w:val="0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Review Annual EL Meeting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Items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including UCP)               </w:t>
      </w:r>
    </w:p>
    <w:p w14:paraId="00000017" w14:textId="77777777" w:rsidR="002B73C0" w:rsidRDefault="00391770">
      <w:pPr>
        <w:numPr>
          <w:ilvl w:val="1"/>
          <w:numId w:val="5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>Rationale for Establishing the ELAC</w:t>
      </w:r>
    </w:p>
    <w:p w14:paraId="00000018" w14:textId="77777777" w:rsidR="002B73C0" w:rsidRDefault="002B73C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77777777" w:rsidR="002B73C0" w:rsidRDefault="0039177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ind w:left="72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The Major Function of the ELAC- The purpose of the ELAC is to advise the principal and staff on programs and services for ELs and the SSC on the development of the SPSA including LCFF/LCAP Priorities</w:t>
      </w:r>
    </w:p>
    <w:p w14:paraId="0000001A" w14:textId="77777777" w:rsidR="002B73C0" w:rsidRDefault="00391770">
      <w:pPr>
        <w:numPr>
          <w:ilvl w:val="0"/>
          <w:numId w:val="7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SPSA Advice – ELD Action Plan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1B" w14:textId="77777777" w:rsidR="002B73C0" w:rsidRDefault="00391770">
      <w:pPr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EL F</w:t>
      </w:r>
      <w:r>
        <w:rPr>
          <w:rFonts w:ascii="Times New Roman" w:eastAsia="Times New Roman" w:hAnsi="Times New Roman" w:cs="Times New Roman"/>
          <w:sz w:val="20"/>
          <w:szCs w:val="20"/>
        </w:rPr>
        <w:t>unding</w:t>
      </w:r>
    </w:p>
    <w:p w14:paraId="0000001C" w14:textId="77777777" w:rsidR="002B73C0" w:rsidRDefault="00391770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Training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The ELAC also advises/assists the school principal and staff on the following tasks: </w:t>
      </w:r>
    </w:p>
    <w:p w14:paraId="0000001D" w14:textId="77777777" w:rsidR="002B73C0" w:rsidRDefault="00391770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school’s program for English Learners</w:t>
      </w:r>
    </w:p>
    <w:p w14:paraId="0000001E" w14:textId="77777777" w:rsidR="002B73C0" w:rsidRDefault="00391770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development of the Single Plan for Student Achievement (SPSA)</w:t>
      </w:r>
    </w:p>
    <w:p w14:paraId="0000001F" w14:textId="77777777" w:rsidR="002B73C0" w:rsidRDefault="00391770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school's needs assessment</w:t>
      </w:r>
    </w:p>
    <w:p w14:paraId="00000020" w14:textId="77777777" w:rsidR="002B73C0" w:rsidRDefault="00391770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school</w:t>
      </w:r>
      <w:r>
        <w:rPr>
          <w:rFonts w:ascii="Times New Roman" w:eastAsia="Times New Roman" w:hAnsi="Times New Roman" w:cs="Times New Roman"/>
          <w:sz w:val="20"/>
          <w:szCs w:val="20"/>
        </w:rPr>
        <w:t>'s annual language census CALPADS Primary Language Report</w:t>
      </w:r>
    </w:p>
    <w:p w14:paraId="00000021" w14:textId="77777777" w:rsidR="002B73C0" w:rsidRDefault="00391770">
      <w:pPr>
        <w:numPr>
          <w:ilvl w:val="0"/>
          <w:numId w:val="7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Efforts to make parents aware of the importance of regular school attendance</w:t>
      </w:r>
    </w:p>
    <w:p w14:paraId="00000022" w14:textId="77777777" w:rsidR="002B73C0" w:rsidRDefault="00391770">
      <w:pPr>
        <w:numPr>
          <w:ilvl w:val="1"/>
          <w:numId w:val="6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Training:  </w:t>
      </w:r>
    </w:p>
    <w:p w14:paraId="00000023" w14:textId="77777777" w:rsidR="002B73C0" w:rsidRDefault="00391770">
      <w:pPr>
        <w:numPr>
          <w:ilvl w:val="0"/>
          <w:numId w:val="1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Review the Roles and Responsibilities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of  ELAC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members</w:t>
      </w:r>
    </w:p>
    <w:p w14:paraId="00000024" w14:textId="77777777" w:rsidR="002B73C0" w:rsidRDefault="00391770">
      <w:pPr>
        <w:numPr>
          <w:ilvl w:val="0"/>
          <w:numId w:val="1"/>
        </w:num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Review the Roles and Responsibilities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of  ELAC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officers</w:t>
      </w:r>
    </w:p>
    <w:p w14:paraId="00000041" w14:textId="77777777" w:rsidR="002B73C0" w:rsidRDefault="002B73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42" w14:textId="77777777" w:rsidR="002B73C0" w:rsidRDefault="002B73C0">
      <w:pPr>
        <w:pBdr>
          <w:top w:val="nil"/>
          <w:left w:val="nil"/>
          <w:bottom w:val="nil"/>
          <w:right w:val="nil"/>
          <w:between w:val="nil"/>
        </w:pBdr>
        <w:ind w:left="54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43" w14:textId="77777777" w:rsidR="002B73C0" w:rsidRDefault="002B73C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  <w:tab w:val="left" w:pos="1080"/>
          <w:tab w:val="left" w:pos="1170"/>
          <w:tab w:val="left" w:pos="1440"/>
        </w:tabs>
        <w:ind w:left="54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44" w14:textId="0588C6D0" w:rsidR="002B73C0" w:rsidRDefault="00946425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391770">
        <w:rPr>
          <w:rFonts w:ascii="Times New Roman" w:eastAsia="Times New Roman" w:hAnsi="Times New Roman" w:cs="Times New Roman"/>
          <w:sz w:val="20"/>
          <w:szCs w:val="20"/>
        </w:rPr>
        <w:t>.0</w:t>
      </w:r>
      <w:r w:rsidR="00391770">
        <w:rPr>
          <w:rFonts w:ascii="Times New Roman" w:eastAsia="Times New Roman" w:hAnsi="Times New Roman" w:cs="Times New Roman"/>
          <w:sz w:val="20"/>
          <w:szCs w:val="20"/>
        </w:rPr>
        <w:tab/>
        <w:t xml:space="preserve">Overview of school instructional program </w:t>
      </w:r>
    </w:p>
    <w:p w14:paraId="00000046" w14:textId="6C976F50" w:rsidR="002B73C0" w:rsidRPr="00946425" w:rsidRDefault="00391770" w:rsidP="009464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  <w:tab w:val="left" w:pos="1080"/>
          <w:tab w:val="left" w:pos="1170"/>
          <w:tab w:val="left" w:pos="1440"/>
        </w:tabs>
        <w:ind w:left="54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●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Analysis of student da</w:t>
      </w:r>
      <w:r w:rsidR="00946425"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</w:p>
    <w:p w14:paraId="00000047" w14:textId="77777777" w:rsidR="002B73C0" w:rsidRDefault="003917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Designated and Integrated ELD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0000048" w14:textId="77777777" w:rsidR="002B73C0" w:rsidRDefault="00391770">
      <w:pP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49" w14:textId="56F8349A" w:rsidR="002B73C0" w:rsidRPr="00946425" w:rsidRDefault="00946425" w:rsidP="0094642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  <w:tab w:val="left" w:pos="1080"/>
          <w:tab w:val="left" w:pos="1170"/>
          <w:tab w:val="left" w:pos="14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391770" w:rsidRPr="00946425">
        <w:rPr>
          <w:rFonts w:ascii="Times New Roman" w:eastAsia="Times New Roman" w:hAnsi="Times New Roman" w:cs="Times New Roman"/>
          <w:color w:val="000000"/>
          <w:sz w:val="20"/>
          <w:szCs w:val="20"/>
        </w:rPr>
        <w:t>Discuss and confirm ELAC Meetings dates and times</w:t>
      </w:r>
    </w:p>
    <w:p w14:paraId="0000004A" w14:textId="77777777" w:rsidR="002B73C0" w:rsidRDefault="00391770">
      <w:pPr>
        <w:tabs>
          <w:tab w:val="left" w:pos="990"/>
          <w:tab w:val="left" w:pos="1260"/>
          <w:tab w:val="left" w:pos="1440"/>
          <w:tab w:val="left" w:pos="15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Suggested dates for the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week of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4B" w14:textId="08963465" w:rsidR="002B73C0" w:rsidRDefault="00391770">
      <w:pPr>
        <w:tabs>
          <w:tab w:val="left" w:pos="990"/>
          <w:tab w:val="left" w:pos="1260"/>
          <w:tab w:val="left" w:pos="1440"/>
          <w:tab w:val="left" w:pos="15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4C" w14:textId="77777777" w:rsidR="002B73C0" w:rsidRDefault="00391770">
      <w:pPr>
        <w:tabs>
          <w:tab w:val="left" w:pos="990"/>
          <w:tab w:val="left" w:pos="1260"/>
          <w:tab w:val="left" w:pos="1440"/>
          <w:tab w:val="left" w:pos="15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January 25, 2022</w:t>
      </w:r>
    </w:p>
    <w:p w14:paraId="0000004D" w14:textId="77777777" w:rsidR="002B73C0" w:rsidRDefault="00391770">
      <w:pPr>
        <w:tabs>
          <w:tab w:val="left" w:pos="990"/>
          <w:tab w:val="left" w:pos="1260"/>
          <w:tab w:val="left" w:pos="1440"/>
          <w:tab w:val="left" w:pos="15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February 22, 2022</w:t>
      </w:r>
      <w:bookmarkStart w:id="0" w:name="_GoBack"/>
      <w:bookmarkEnd w:id="0"/>
    </w:p>
    <w:p w14:paraId="0000004E" w14:textId="77777777" w:rsidR="002B73C0" w:rsidRDefault="002B73C0">
      <w:pPr>
        <w:tabs>
          <w:tab w:val="left" w:pos="990"/>
          <w:tab w:val="left" w:pos="1260"/>
          <w:tab w:val="left" w:pos="1440"/>
          <w:tab w:val="left" w:pos="153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4F" w14:textId="77777777" w:rsidR="002B73C0" w:rsidRDefault="002B73C0">
      <w:pPr>
        <w:tabs>
          <w:tab w:val="left" w:pos="540"/>
          <w:tab w:val="left" w:pos="108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50" w14:textId="2325F59A" w:rsidR="002B73C0" w:rsidRDefault="00391770">
      <w:pPr>
        <w:tabs>
          <w:tab w:val="left" w:pos="540"/>
          <w:tab w:val="left" w:pos="108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946425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Public Comments/Opportunity to discuss other school issues and programs    </w:t>
      </w:r>
    </w:p>
    <w:p w14:paraId="00000051" w14:textId="77777777" w:rsidR="002B73C0" w:rsidRDefault="002B73C0">
      <w:pPr>
        <w:tabs>
          <w:tab w:val="left" w:pos="540"/>
          <w:tab w:val="left" w:pos="108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52" w14:textId="34487B62" w:rsidR="002B73C0" w:rsidRDefault="00391770">
      <w:pPr>
        <w:tabs>
          <w:tab w:val="left" w:pos="540"/>
          <w:tab w:val="left" w:pos="1080"/>
          <w:tab w:val="left" w:pos="14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946425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.0    Adjournment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Time:_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14:paraId="00000053" w14:textId="77777777" w:rsidR="002B73C0" w:rsidRDefault="002B73C0"/>
    <w:sectPr w:rsidR="002B73C0">
      <w:footerReference w:type="default" r:id="rId7"/>
      <w:pgSz w:w="12240" w:h="15840"/>
      <w:pgMar w:top="1152" w:right="1800" w:bottom="1440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50D7" w14:textId="77777777" w:rsidR="00391770" w:rsidRDefault="00391770">
      <w:r>
        <w:separator/>
      </w:r>
    </w:p>
  </w:endnote>
  <w:endnote w:type="continuationSeparator" w:id="0">
    <w:p w14:paraId="1BD554CE" w14:textId="77777777" w:rsidR="00391770" w:rsidRDefault="0039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2B73C0" w:rsidRDefault="003917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Rev.10/1/2019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9DC1" w14:textId="77777777" w:rsidR="00391770" w:rsidRDefault="00391770">
      <w:r>
        <w:separator/>
      </w:r>
    </w:p>
  </w:footnote>
  <w:footnote w:type="continuationSeparator" w:id="0">
    <w:p w14:paraId="5001F2F0" w14:textId="77777777" w:rsidR="00391770" w:rsidRDefault="0039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581"/>
    <w:multiLevelType w:val="multilevel"/>
    <w:tmpl w:val="562A2548"/>
    <w:lvl w:ilvl="0">
      <w:start w:val="1"/>
      <w:numFmt w:val="bullet"/>
      <w:lvlText w:val="●"/>
      <w:lvlJc w:val="left"/>
      <w:pPr>
        <w:ind w:left="19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CF6254"/>
    <w:multiLevelType w:val="multilevel"/>
    <w:tmpl w:val="FBAA42DC"/>
    <w:lvl w:ilvl="0">
      <w:start w:val="1"/>
      <w:numFmt w:val="bullet"/>
      <w:lvlText w:val="●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5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2E4CAA"/>
    <w:multiLevelType w:val="multilevel"/>
    <w:tmpl w:val="AE98AE7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2BB31B1"/>
    <w:multiLevelType w:val="multilevel"/>
    <w:tmpl w:val="FBAEDE5A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700DB6"/>
    <w:multiLevelType w:val="multilevel"/>
    <w:tmpl w:val="7A00CC30"/>
    <w:lvl w:ilvl="0">
      <w:start w:val="1"/>
      <w:numFmt w:val="decimal"/>
      <w:lvlText w:val="%1.0"/>
      <w:lvlJc w:val="left"/>
      <w:pPr>
        <w:ind w:left="540" w:hanging="540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Helvetica Neue" w:eastAsia="Helvetica Neue" w:hAnsi="Helvetica Neue" w:cs="Helvetica Neue"/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Helvetica Neue" w:eastAsia="Helvetica Neue" w:hAnsi="Helvetica Neue" w:cs="Helvetica Neue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Helvetica Neue" w:eastAsia="Helvetica Neue" w:hAnsi="Helvetica Neue" w:cs="Helvetica Neue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Helvetica Neue" w:eastAsia="Helvetica Neue" w:hAnsi="Helvetica Neue" w:cs="Helvetica Neue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Helvetica Neue" w:eastAsia="Helvetica Neue" w:hAnsi="Helvetica Neue" w:cs="Helvetica Neue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Helvetica Neue" w:eastAsia="Helvetica Neue" w:hAnsi="Helvetica Neue" w:cs="Helvetica Neue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Helvetica Neue" w:eastAsia="Helvetica Neue" w:hAnsi="Helvetica Neue" w:cs="Helvetica Neue"/>
        <w:sz w:val="20"/>
        <w:szCs w:val="20"/>
      </w:rPr>
    </w:lvl>
  </w:abstractNum>
  <w:abstractNum w:abstractNumId="5" w15:restartNumberingAfterBreak="0">
    <w:nsid w:val="61E26CB0"/>
    <w:multiLevelType w:val="multilevel"/>
    <w:tmpl w:val="E4B455AE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C74BA9"/>
    <w:multiLevelType w:val="multilevel"/>
    <w:tmpl w:val="A22A93F6"/>
    <w:lvl w:ilvl="0">
      <w:start w:val="8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7" w15:restartNumberingAfterBreak="0">
    <w:nsid w:val="7B885A0E"/>
    <w:multiLevelType w:val="multilevel"/>
    <w:tmpl w:val="208E362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C0"/>
    <w:rsid w:val="002B73C0"/>
    <w:rsid w:val="00391770"/>
    <w:rsid w:val="009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CFF64"/>
  <w15:docId w15:val="{352B5112-4AD7-964B-93CF-0B939C00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Helvetica Neue" w:eastAsia="Helvetica Neue" w:hAnsi="Helvetica Neue" w:cs="Helvetica Neue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2021-11-16T16:54:00Z</dcterms:created>
  <dcterms:modified xsi:type="dcterms:W3CDTF">2021-11-16T16:54:00Z</dcterms:modified>
</cp:coreProperties>
</file>